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8B" w:rsidRPr="005E144E" w:rsidRDefault="000E685B" w:rsidP="005E144E">
      <w:pPr>
        <w:rPr>
          <w:b/>
        </w:rPr>
      </w:pPr>
      <w:r w:rsidRPr="005E144E">
        <w:rPr>
          <w:b/>
        </w:rPr>
        <w:t>Протокол</w:t>
      </w:r>
    </w:p>
    <w:p w:rsidR="000E685B" w:rsidRPr="005E144E" w:rsidRDefault="000E685B" w:rsidP="005E144E">
      <w:pPr>
        <w:rPr>
          <w:b/>
        </w:rPr>
      </w:pPr>
      <w:r w:rsidRPr="005E144E">
        <w:rPr>
          <w:b/>
        </w:rPr>
        <w:t>Общего собрания участников долевой собственности на земельный участок из земель сельскохозяйственного назначения с кадастровым номером 35:23:0000000:0043,</w:t>
      </w:r>
    </w:p>
    <w:p w:rsidR="000E685B" w:rsidRDefault="000E685B" w:rsidP="005E144E">
      <w:pPr>
        <w:ind w:firstLine="708"/>
        <w:jc w:val="both"/>
      </w:pPr>
      <w:r>
        <w:t xml:space="preserve">Место проведения собрания: Вологодская область, Шекснинский район, </w:t>
      </w:r>
      <w:proofErr w:type="spellStart"/>
      <w:r>
        <w:t>с</w:t>
      </w:r>
      <w:proofErr w:type="gramStart"/>
      <w:r>
        <w:t>.Ч</w:t>
      </w:r>
      <w:proofErr w:type="gramEnd"/>
      <w:r>
        <w:t>уровское</w:t>
      </w:r>
      <w:proofErr w:type="spellEnd"/>
      <w:r>
        <w:t xml:space="preserve">, №17, </w:t>
      </w:r>
      <w:proofErr w:type="spellStart"/>
      <w:r>
        <w:t>Чуровский</w:t>
      </w:r>
      <w:proofErr w:type="spellEnd"/>
      <w:r>
        <w:t xml:space="preserve"> ДК.</w:t>
      </w:r>
    </w:p>
    <w:p w:rsidR="000E685B" w:rsidRDefault="000E685B" w:rsidP="000E685B">
      <w:pPr>
        <w:jc w:val="both"/>
      </w:pPr>
      <w:r>
        <w:t>Дата проведения 07.06.2018г.</w:t>
      </w:r>
    </w:p>
    <w:p w:rsidR="00FE1032" w:rsidRDefault="000E685B" w:rsidP="00FE1032">
      <w:pPr>
        <w:ind w:firstLine="708"/>
        <w:jc w:val="both"/>
      </w:pPr>
      <w:r>
        <w:t xml:space="preserve">Общего собрания участников долевой собственности на земельный участок из земель сельскохозяйственного назначения с кадастровым номером 35:23:0000000:0043, имеющий местоположение: СПК (колхоз) «Нива», Шекснинский район, </w:t>
      </w:r>
      <w:proofErr w:type="spellStart"/>
      <w:r>
        <w:t>Чуровское</w:t>
      </w:r>
      <w:proofErr w:type="spellEnd"/>
      <w:r>
        <w:t xml:space="preserve"> сельское поселение (далее по тексту земельный участок), проводиться по предложению администрации сельского поселения </w:t>
      </w:r>
      <w:proofErr w:type="spellStart"/>
      <w:r>
        <w:t>Чуровское</w:t>
      </w:r>
      <w:proofErr w:type="spellEnd"/>
      <w:r>
        <w:t>.</w:t>
      </w:r>
    </w:p>
    <w:p w:rsidR="00046BEF" w:rsidRDefault="000E685B" w:rsidP="00FE1032">
      <w:pPr>
        <w:ind w:firstLine="708"/>
        <w:jc w:val="both"/>
      </w:pPr>
      <w:proofErr w:type="gramStart"/>
      <w:r>
        <w:t xml:space="preserve">Извещение 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выполненным на обсуждение общего собрания и сроках такого ознакомления, </w:t>
      </w:r>
      <w:r w:rsidR="00046BEF">
        <w:t>осуществлено</w:t>
      </w:r>
      <w:r w:rsidR="006861FA">
        <w:t xml:space="preserve"> </w:t>
      </w:r>
      <w:r w:rsidR="00046BEF">
        <w:t>посредством опубликования соответствующего собрания в газете «Звезда»</w:t>
      </w:r>
      <w:r w:rsidR="006861FA">
        <w:t xml:space="preserve"> </w:t>
      </w:r>
      <w:r w:rsidR="00046BEF">
        <w:t>от 8 мая 2018г. №</w:t>
      </w:r>
      <w:r w:rsidR="00CE4EAB">
        <w:t>35</w:t>
      </w:r>
      <w:r w:rsidR="00046BEF">
        <w:t xml:space="preserve"> и размещения сообщения на информационном щите </w:t>
      </w:r>
      <w:proofErr w:type="spellStart"/>
      <w:r w:rsidR="00046BEF">
        <w:t>Чуровского</w:t>
      </w:r>
      <w:proofErr w:type="spellEnd"/>
      <w:r w:rsidR="00046BEF">
        <w:t xml:space="preserve"> сельского поселения и сайте администрации</w:t>
      </w:r>
      <w:proofErr w:type="gramEnd"/>
      <w:r w:rsidR="00046BEF">
        <w:t xml:space="preserve"> </w:t>
      </w:r>
      <w:proofErr w:type="spellStart"/>
      <w:r w:rsidR="00046BEF">
        <w:t>Чуровское</w:t>
      </w:r>
      <w:proofErr w:type="spellEnd"/>
      <w:r w:rsidR="00046BEF">
        <w:t xml:space="preserve"> сельского поселения в соответствии с требованиями Федерального закона «Об обороте земель сельскохозяйственного назначения».</w:t>
      </w:r>
    </w:p>
    <w:p w:rsidR="000E685B" w:rsidRDefault="00046BEF" w:rsidP="000E685B">
      <w:pPr>
        <w:ind w:firstLine="708"/>
        <w:jc w:val="both"/>
      </w:pPr>
      <w:r>
        <w:t xml:space="preserve">На общем собрании присутствовало </w:t>
      </w:r>
      <w:r w:rsidR="00A3357F">
        <w:t>102 участника</w:t>
      </w:r>
      <w:r w:rsidR="00BE7091">
        <w:t xml:space="preserve"> долевой собственности на земельный участок и их представителей, владеющие </w:t>
      </w:r>
      <w:r>
        <w:t xml:space="preserve"> </w:t>
      </w:r>
      <w:r w:rsidR="00BE7091">
        <w:t xml:space="preserve">52 процентами долей в праве долевой собственности на земельный участок. Таким </w:t>
      </w:r>
      <w:proofErr w:type="gramStart"/>
      <w:r w:rsidR="00BE7091">
        <w:t>образом</w:t>
      </w:r>
      <w:proofErr w:type="gramEnd"/>
      <w:r w:rsidR="00BE7091">
        <w:t xml:space="preserve"> общее собрание участников долевой собственности на земельный участок, в соответствии с требованиями Закона, является правомочным.</w:t>
      </w:r>
    </w:p>
    <w:p w:rsidR="00BE7091" w:rsidRDefault="00BE7091" w:rsidP="000E685B">
      <w:pPr>
        <w:ind w:firstLine="708"/>
        <w:jc w:val="both"/>
      </w:pPr>
      <w:r>
        <w:t>На собрании также присутствовали:</w:t>
      </w:r>
    </w:p>
    <w:p w:rsidR="00BE7091" w:rsidRDefault="00BE7091" w:rsidP="000E685B">
      <w:pPr>
        <w:ind w:firstLine="708"/>
        <w:jc w:val="both"/>
      </w:pPr>
      <w:r>
        <w:t xml:space="preserve">- Глава сельского поселения </w:t>
      </w:r>
      <w:proofErr w:type="spellStart"/>
      <w:r>
        <w:t>Чуровское</w:t>
      </w:r>
      <w:proofErr w:type="spellEnd"/>
      <w:r>
        <w:t xml:space="preserve"> </w:t>
      </w:r>
      <w:proofErr w:type="spellStart"/>
      <w:r>
        <w:t>Быстрова</w:t>
      </w:r>
      <w:proofErr w:type="spellEnd"/>
      <w:r>
        <w:t xml:space="preserve"> Т.Н.</w:t>
      </w:r>
    </w:p>
    <w:p w:rsidR="00BE7091" w:rsidRDefault="00BE7091" w:rsidP="000E685B">
      <w:pPr>
        <w:ind w:firstLine="708"/>
        <w:jc w:val="both"/>
      </w:pPr>
      <w:r>
        <w:t xml:space="preserve">Представитель СПК (колхоз) «Нива» - </w:t>
      </w:r>
      <w:proofErr w:type="spellStart"/>
      <w:r>
        <w:t>Якуничев</w:t>
      </w:r>
      <w:proofErr w:type="spellEnd"/>
      <w:r>
        <w:t xml:space="preserve"> Н.А.</w:t>
      </w:r>
    </w:p>
    <w:p w:rsidR="00BE7091" w:rsidRDefault="00BE7091" w:rsidP="000E685B">
      <w:pPr>
        <w:ind w:firstLine="708"/>
        <w:jc w:val="both"/>
      </w:pPr>
      <w:r>
        <w:t>Начальник Управления муниципальной собственности Шекснинского муниципального района – Щербина Н.А.</w:t>
      </w:r>
    </w:p>
    <w:p w:rsidR="00397001" w:rsidRDefault="00397001" w:rsidP="000E685B">
      <w:pPr>
        <w:ind w:firstLine="708"/>
        <w:jc w:val="both"/>
      </w:pPr>
      <w:r>
        <w:t>Время начала проведения собрания: 15 часов 00мин.</w:t>
      </w:r>
    </w:p>
    <w:p w:rsidR="00397001" w:rsidRDefault="00397001" w:rsidP="000E685B">
      <w:pPr>
        <w:ind w:firstLine="708"/>
        <w:jc w:val="both"/>
      </w:pPr>
      <w:r>
        <w:t>Время окончания собрания: 16 часов 40 мин.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CE4EAB" w:rsidRPr="004716E7" w:rsidTr="009177D7">
        <w:trPr>
          <w:tblCellSpacing w:w="0" w:type="dxa"/>
        </w:trPr>
        <w:tc>
          <w:tcPr>
            <w:tcW w:w="9356" w:type="dxa"/>
            <w:vAlign w:val="center"/>
            <w:hideMark/>
          </w:tcPr>
          <w:p w:rsidR="00CE4EAB" w:rsidRPr="000A5402" w:rsidRDefault="00CE4EAB" w:rsidP="000A5402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4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 собрания</w:t>
            </w:r>
          </w:p>
          <w:p w:rsidR="00CE4EAB" w:rsidRPr="00CE4EAB" w:rsidRDefault="00CE4EAB" w:rsidP="00CE4EAB">
            <w:pPr>
              <w:numPr>
                <w:ilvl w:val="0"/>
                <w:numId w:val="2"/>
              </w:numPr>
              <w:spacing w:after="48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избрании председателя общего собрания участников долевой собственности на земельный участок</w:t>
            </w:r>
          </w:p>
          <w:p w:rsidR="00E259C4" w:rsidRDefault="00CE4EAB" w:rsidP="00E259C4">
            <w:pPr>
              <w:numPr>
                <w:ilvl w:val="0"/>
                <w:numId w:val="2"/>
              </w:numPr>
              <w:spacing w:after="48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избрании секретаря общего собрания участников долевой   </w:t>
            </w:r>
            <w:r w:rsidR="00E259C4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 на земельный участок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5402" w:rsidRDefault="00E259C4" w:rsidP="00FE1032">
            <w:pPr>
              <w:numPr>
                <w:ilvl w:val="0"/>
                <w:numId w:val="2"/>
              </w:numPr>
              <w:spacing w:after="48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избрании </w:t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счетной комиссии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участников долевой собственности на земельный участо</w:t>
            </w:r>
            <w:r w:rsidR="00FE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  <w:p w:rsidR="00A3357F" w:rsidRPr="00FE1032" w:rsidRDefault="00A3357F" w:rsidP="00FE1032">
            <w:pPr>
              <w:numPr>
                <w:ilvl w:val="0"/>
                <w:numId w:val="2"/>
              </w:numPr>
              <w:spacing w:after="48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использовании земельных участков общей долевой собственности. </w:t>
            </w:r>
          </w:p>
          <w:p w:rsidR="00CE4EAB" w:rsidRPr="00CE4EAB" w:rsidRDefault="00CE4EAB" w:rsidP="00A3357F">
            <w:pPr>
              <w:spacing w:after="48" w:line="336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 первому вопросу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повестки дня (об избрании председателя общего собрания участников долевой собственности на земельный участок) выступил</w:t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</w:t>
            </w:r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Чуровское</w:t>
            </w:r>
            <w:proofErr w:type="spellEnd"/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иколаевна</w:t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Основные положения выступления: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 предложил для ведения работы собрания избрать председателя  общего собрания участников долевой собственности на земельный участок.</w:t>
            </w:r>
            <w:proofErr w:type="gramEnd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Поступило предложение избрать председателем общего собрания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Курочкину Валентину Григорьевну.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Других предложений не поступало.</w:t>
            </w:r>
          </w:p>
          <w:p w:rsidR="00CE4EAB" w:rsidRP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Формулировка вопроса, поставленного на голосование: «Избрать председателем общего собрания участников долевой собственности на 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Курочкину Валентину Григорьевну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E4EAB" w:rsidRPr="00CE4EAB" w:rsidRDefault="00CE4EAB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Итоги голосования по данному вопросу: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проголосовали участники долевой собственности на земельный участок, присутствующие на собрании  и владеющие в совокупности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процентов долей в праве общей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участок.</w:t>
            </w:r>
            <w:proofErr w:type="gramEnd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«Против» - владеющие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долей от присутствующих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 Воздержался» - владеющие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долей от присутствующих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Таким образом, по первому вопросу повестки собрания принято решение, соответствующее формулировке вопроса, поставленного на голосование.</w:t>
            </w:r>
          </w:p>
          <w:p w:rsidR="00CE4EAB" w:rsidRPr="00CE4EAB" w:rsidRDefault="00A3357F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CE4EAB" w:rsidRPr="0018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второму вопросу</w:t>
            </w:r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повестки дня (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избрании </w:t>
            </w:r>
            <w:r w:rsid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секретаря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участников долевой собственности на земельный участок) выступил председатель общего собрания </w:t>
            </w:r>
            <w:r w:rsidR="001A1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Валентина Григорьевна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4EAB" w:rsidRP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Основные положения выступления: выступающий сообщил, что в соответствии с Федеральным законом «Об обороте земель сельскохозяйственного назначения» принятые общим собранием решения должны оформляться протоколом, который подписывается председателем, секретарём общего собрания и уполномоченном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Чуровского</w:t>
            </w:r>
            <w:proofErr w:type="spellEnd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В связи с этим предложил для ведения протокола общего собрания избрать секретарём общего собрания участников долевой собственности на земельный участок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Нину Алексеевну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4EAB" w:rsidRP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Других предложений не поступило.</w:t>
            </w:r>
          </w:p>
          <w:p w:rsid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Формулировка вопроса, поставленного на голосование: «Избрать секретарём общего собрания участников долевой собственности на земельный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Нину Алексеевну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E4EAB" w:rsidRP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Итоги голосования по данному вопросу:</w:t>
            </w:r>
          </w:p>
          <w:p w:rsidR="00CE4EAB" w:rsidRPr="00CE4EAB" w:rsidRDefault="00CE4EAB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«За» - проголосовали участники долевой собственности на земельный участок. Присутствующие на собрании и владеющие в совокупности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процентов долей в праве 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долевой собственности на земельный участок от общего количества долей, которыми обладают присутствующие на собрании участники долевой собственности на земельный участок.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«Против» - владеющие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долей от присутствующих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«Воздержался»- владеющие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долей от присутствующих</w:t>
            </w:r>
          </w:p>
          <w:p w:rsidR="00CE4EAB" w:rsidRDefault="00CE4EAB" w:rsidP="00146D5C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Таким образом, по второму вопросу повестки собрания принято решение, соответствующее формулировке вопроса поставленного на голосование.</w:t>
            </w:r>
          </w:p>
          <w:p w:rsidR="00180822" w:rsidRPr="00CE4EAB" w:rsidRDefault="00180822" w:rsidP="00180822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третьему 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повестки дня (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избрании </w:t>
            </w:r>
            <w:r w:rsid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счетной комиссии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участников долевой собственности на земельный участок) выступил председатель общего собрания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Валентина Григорьевна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0822" w:rsidRPr="00CE4EAB" w:rsidRDefault="00180822" w:rsidP="00180822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положения выступления: выступающий сообщил, что для </w:t>
            </w:r>
            <w:r w:rsid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подсчета голосов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избрать с</w:t>
            </w:r>
            <w:r w:rsid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четной комиссией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участников долевой собственности на земельный участок — </w:t>
            </w:r>
            <w:r w:rsid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Милютину Зинаиду Павловну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80822" w:rsidRPr="00CE4EAB" w:rsidRDefault="00180822" w:rsidP="00180822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Других предложений не поступило.</w:t>
            </w:r>
          </w:p>
          <w:p w:rsidR="00180822" w:rsidRPr="00CE4EAB" w:rsidRDefault="00180822" w:rsidP="00180822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вопроса, поставленного на голосование: «Избрать с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четной комиссией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собрания участников долевой собственности на земельный участок 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Милютину Зинаиду Павловну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E4EAB" w:rsidRDefault="00CE4EAB" w:rsidP="00180822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        Итоги голосования по данному вопросу: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«За» - проголосовали участники долевой собственности на земельный участок. Присутствующие на собрании и владеющие в совокупности 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процентами долей в праве общей  собственности на земельный участок от общего числа долей, которыми обладают присутствующие на собрании участники долевой собственности на земельный участ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ок. 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«Против» -  владеющие 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долей от присутствующих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«Воздержался» - владеющие 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долей от присутствующих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Таким образом, по 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третьему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вопросу повестки собрания принято решение, соответствующее формулировке вопроса, поставленного на голосование.</w:t>
            </w:r>
          </w:p>
          <w:p w:rsidR="004C713A" w:rsidRDefault="00A3357F" w:rsidP="00A33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четвертому</w:t>
            </w:r>
            <w:r w:rsidRPr="00180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вопросу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повестки дня (об использовании земельных участков общей долевой собственности) выступил н</w:t>
            </w:r>
            <w:r w:rsidR="004C713A" w:rsidRPr="004C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управления муниципальной собственности администрации Шекснинского муниципального района</w:t>
            </w:r>
            <w:r w:rsidR="004C713A">
              <w:t xml:space="preserve"> 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>Щербина Н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знакомила присутствующих с тем, что </w:t>
            </w:r>
            <w:proofErr w:type="gramStart"/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>согласно закона</w:t>
            </w:r>
            <w:proofErr w:type="gramEnd"/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доля земельного участка должна быть выделена из общей площади участка и использоваться по назначению. Если обрабатывать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самостоятельно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у гражданина нет возможности, то можно заключить договор аренды с сельскохозяйственным предприятием или данную долю </w:t>
            </w:r>
            <w:r w:rsidR="000C7F7D">
              <w:rPr>
                <w:rFonts w:ascii="Times New Roman" w:hAnsi="Times New Roman" w:cs="Times New Roman"/>
                <w:sz w:val="24"/>
                <w:szCs w:val="24"/>
              </w:rPr>
              <w:t>продать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СПК (колхоз) «Нива», </w:t>
            </w:r>
            <w:proofErr w:type="gramStart"/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>согласно списка</w:t>
            </w:r>
            <w:proofErr w:type="gramEnd"/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очередности установленный в колхозе</w:t>
            </w:r>
            <w:r w:rsidR="000C7F7D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Договора купли-продажи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13A" w:rsidRPr="004C713A" w:rsidRDefault="004C713A" w:rsidP="004C713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>Вопросы для голосования:</w:t>
            </w:r>
          </w:p>
          <w:p w:rsidR="004C713A" w:rsidRPr="004C713A" w:rsidRDefault="004C713A" w:rsidP="004C7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свой земельный участок из единого землепользования, </w:t>
            </w:r>
            <w:proofErr w:type="gramStart"/>
            <w:r w:rsidR="000958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9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дальнейшей</w:t>
            </w:r>
            <w:proofErr w:type="gramEnd"/>
            <w:r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его в аренду сельскохозяйственным предприятиям – проголосовавших 0 человек.</w:t>
            </w:r>
          </w:p>
          <w:p w:rsidR="004C713A" w:rsidRPr="004C713A" w:rsidRDefault="004C713A" w:rsidP="004C7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>Заключать договор купли-продажи с СПК (колхоз) «Нива» -  проголосовавших 71 человек.</w:t>
            </w:r>
          </w:p>
          <w:p w:rsidR="004C713A" w:rsidRPr="004C713A" w:rsidRDefault="004C713A" w:rsidP="004C7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>Отказываться – проголосовавших  1 человек.</w:t>
            </w:r>
          </w:p>
          <w:p w:rsidR="004C713A" w:rsidRPr="004C713A" w:rsidRDefault="004C713A" w:rsidP="004C713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13A">
              <w:rPr>
                <w:rFonts w:ascii="Times New Roman" w:hAnsi="Times New Roman" w:cs="Times New Roman"/>
                <w:sz w:val="24"/>
                <w:szCs w:val="24"/>
              </w:rPr>
              <w:t>Не определился – проголосовавших 30 человек.</w:t>
            </w:r>
          </w:p>
          <w:p w:rsidR="004C713A" w:rsidRDefault="004C713A" w:rsidP="004C713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AB" w:rsidRPr="00CE4EAB" w:rsidRDefault="00CE4EAB" w:rsidP="00A52A76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п. п. 11 и 12 ст. 14.1 Федерального закона «Об обороте земель сельскохозяйственного назначения»: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настоящий протокол оформлен в двух экземплярах, </w:t>
            </w:r>
            <w:r w:rsidR="00A5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которых хранится в </w:t>
            </w:r>
            <w:r w:rsidR="00A5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A5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Чуровское</w:t>
            </w:r>
            <w:proofErr w:type="spellEnd"/>
            <w:proofErr w:type="gramStart"/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A5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 как является стороной проводившей общее собрание и органом местного самоуправления на территории которого находиться земельный участок общей долевой собственности.</w:t>
            </w:r>
            <w:r w:rsidR="00A52A76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настоящему 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протоколу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прилагается список присутствующих на нём участников долевой собственности на земельный участок с указанием реквизитов документов, удостоверяющих их права на земельные доли.</w:t>
            </w:r>
          </w:p>
          <w:p w:rsidR="009177D7" w:rsidRDefault="00CE4EAB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общего собрания                                                   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 долевой собственности                                                  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земельный участок  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Курочкина В.Г.</w:t>
            </w:r>
          </w:p>
          <w:p w:rsidR="00CE4EAB" w:rsidRPr="00CE4EAB" w:rsidRDefault="009177D7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="00180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9177D7" w:rsidRDefault="00CE4EAB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общего собрания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 долевой собственности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земельный участок           </w:t>
            </w:r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Марова</w:t>
            </w:r>
            <w:proofErr w:type="spellEnd"/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CE4EAB" w:rsidRPr="00CE4EAB" w:rsidRDefault="009177D7" w:rsidP="00146D5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                           </w:t>
            </w:r>
          </w:p>
          <w:p w:rsidR="00A52A76" w:rsidRPr="004716E7" w:rsidRDefault="00E259C4" w:rsidP="00A52A76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Чуровское</w:t>
            </w:r>
            <w:proofErr w:type="spellEnd"/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proofErr w:type="spellStart"/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  <w:proofErr w:type="spellEnd"/>
            <w:r w:rsidR="0091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E4EAB" w:rsidRPr="00CE4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E4EAB" w:rsidRPr="004716E7" w:rsidRDefault="00CE4EAB" w:rsidP="009177D7">
            <w:pPr>
              <w:spacing w:after="0" w:line="36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4EAB" w:rsidRPr="004716E7" w:rsidRDefault="00CE4EAB" w:rsidP="00CE4EAB">
      <w:pPr>
        <w:rPr>
          <w:sz w:val="24"/>
          <w:szCs w:val="24"/>
        </w:rPr>
      </w:pPr>
    </w:p>
    <w:p w:rsidR="00CE4EAB" w:rsidRDefault="00CE4EAB" w:rsidP="00397001">
      <w:pPr>
        <w:ind w:firstLine="708"/>
        <w:jc w:val="center"/>
      </w:pPr>
    </w:p>
    <w:p w:rsidR="00C15505" w:rsidRDefault="00C15505" w:rsidP="000168B5">
      <w:pPr>
        <w:spacing w:after="0"/>
        <w:ind w:firstLine="708"/>
        <w:jc w:val="both"/>
      </w:pPr>
    </w:p>
    <w:p w:rsidR="000E685B" w:rsidRDefault="000E685B" w:rsidP="000E685B">
      <w:pPr>
        <w:jc w:val="center"/>
      </w:pPr>
    </w:p>
    <w:sectPr w:rsidR="000E685B" w:rsidSect="00FE10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303"/>
    <w:multiLevelType w:val="hybridMultilevel"/>
    <w:tmpl w:val="80584118"/>
    <w:lvl w:ilvl="0" w:tplc="CE669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9408B"/>
    <w:multiLevelType w:val="multilevel"/>
    <w:tmpl w:val="A5D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E37BC"/>
    <w:multiLevelType w:val="multilevel"/>
    <w:tmpl w:val="B9AA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29E9"/>
    <w:multiLevelType w:val="multilevel"/>
    <w:tmpl w:val="2C3C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85B"/>
    <w:rsid w:val="0000422E"/>
    <w:rsid w:val="000168B5"/>
    <w:rsid w:val="00046BEF"/>
    <w:rsid w:val="00083CFC"/>
    <w:rsid w:val="000958DA"/>
    <w:rsid w:val="000A5402"/>
    <w:rsid w:val="000C7F7D"/>
    <w:rsid w:val="000D36CB"/>
    <w:rsid w:val="000E685B"/>
    <w:rsid w:val="00180822"/>
    <w:rsid w:val="001A1A49"/>
    <w:rsid w:val="001B660B"/>
    <w:rsid w:val="00343B8B"/>
    <w:rsid w:val="00397001"/>
    <w:rsid w:val="00446B84"/>
    <w:rsid w:val="004C713A"/>
    <w:rsid w:val="005E144E"/>
    <w:rsid w:val="006861FA"/>
    <w:rsid w:val="006D17E9"/>
    <w:rsid w:val="0081212D"/>
    <w:rsid w:val="009177D7"/>
    <w:rsid w:val="00A3357F"/>
    <w:rsid w:val="00A52A76"/>
    <w:rsid w:val="00A97146"/>
    <w:rsid w:val="00B6617E"/>
    <w:rsid w:val="00BE7091"/>
    <w:rsid w:val="00C15505"/>
    <w:rsid w:val="00CD7455"/>
    <w:rsid w:val="00CE4EAB"/>
    <w:rsid w:val="00D8300D"/>
    <w:rsid w:val="00E14A3F"/>
    <w:rsid w:val="00E259C4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0021-B93D-4FBF-AF46-F24A0DA4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7074181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ЧУРОВСКОЕ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ЧУРОВСКОЕ</dc:creator>
  <cp:keywords/>
  <dc:description/>
  <cp:lastModifiedBy>СП ЧУРОВСКОЕ</cp:lastModifiedBy>
  <cp:revision>21</cp:revision>
  <cp:lastPrinted>2018-06-15T12:30:00Z</cp:lastPrinted>
  <dcterms:created xsi:type="dcterms:W3CDTF">2018-06-07T12:40:00Z</dcterms:created>
  <dcterms:modified xsi:type="dcterms:W3CDTF">2018-06-15T12:31:00Z</dcterms:modified>
</cp:coreProperties>
</file>